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C3" w:rsidRDefault="00456883" w:rsidP="00456883">
      <w:pPr>
        <w:jc w:val="center"/>
        <w:rPr>
          <w:b/>
          <w:sz w:val="30"/>
          <w:szCs w:val="30"/>
          <w:u w:val="single"/>
        </w:rPr>
      </w:pPr>
      <w:r w:rsidRPr="00456883">
        <w:rPr>
          <w:b/>
          <w:sz w:val="30"/>
          <w:szCs w:val="30"/>
          <w:u w:val="single"/>
        </w:rPr>
        <w:t>Corso di Geometria per il design</w:t>
      </w:r>
    </w:p>
    <w:p w:rsidR="00456883" w:rsidRDefault="00456883" w:rsidP="00456883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Registro delle lezioni</w:t>
      </w:r>
    </w:p>
    <w:p w:rsidR="00456883" w:rsidRDefault="00456883" w:rsidP="00456883">
      <w:pPr>
        <w:jc w:val="center"/>
        <w:rPr>
          <w:b/>
          <w:sz w:val="30"/>
          <w:szCs w:val="30"/>
          <w:u w:val="single"/>
        </w:rPr>
      </w:pPr>
    </w:p>
    <w:p w:rsidR="00456883" w:rsidRDefault="00456883" w:rsidP="00456883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21/10/2016: </w:t>
      </w:r>
      <w:r>
        <w:rPr>
          <w:sz w:val="30"/>
          <w:szCs w:val="30"/>
        </w:rPr>
        <w:t>Nozioni preliminari: riferimenti cartesiani, piano e spazio cartesiano. Equazioni. Funzioni. Derivate (derivate elementari, regole di derivazione: derivata della somma, del prodotto, del quoziente di funzioni e del prodotto di una funzione per una costante). Esercizi ed esempi.</w:t>
      </w:r>
    </w:p>
    <w:p w:rsidR="00456883" w:rsidRDefault="00456883" w:rsidP="00456883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28/10/2016: </w:t>
      </w:r>
      <w:r>
        <w:rPr>
          <w:sz w:val="30"/>
          <w:szCs w:val="30"/>
        </w:rPr>
        <w:t>Derivate (regole di derivazione: derivata della funzione inversa, derivata della funzione composta, derivata di f(x)</w:t>
      </w:r>
      <w:r>
        <w:rPr>
          <w:sz w:val="30"/>
          <w:szCs w:val="30"/>
          <w:vertAlign w:val="superscript"/>
        </w:rPr>
        <w:t>g(x)</w:t>
      </w:r>
      <w:r>
        <w:rPr>
          <w:sz w:val="30"/>
          <w:szCs w:val="30"/>
        </w:rPr>
        <w:t>). Esercizi ed esempi. Matrici. Definizioni generali. Operazioni fra matrici: addizione fra matrici, prodotto di una matrice per uno scalare, prodotto riga per colonna. Esercizi ed esempi.</w:t>
      </w:r>
    </w:p>
    <w:p w:rsidR="00456883" w:rsidRPr="00456883" w:rsidRDefault="00456883" w:rsidP="00456883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4/11/2016: </w:t>
      </w:r>
      <w:r>
        <w:rPr>
          <w:sz w:val="30"/>
          <w:szCs w:val="30"/>
        </w:rPr>
        <w:t xml:space="preserve">Matrice trasposta. Matrici a scala. Trasformazioni elementari. Algoritmo di </w:t>
      </w:r>
      <w:proofErr w:type="spellStart"/>
      <w:r>
        <w:rPr>
          <w:sz w:val="30"/>
          <w:szCs w:val="30"/>
        </w:rPr>
        <w:t>triangolarizzazione</w:t>
      </w:r>
      <w:proofErr w:type="spellEnd"/>
      <w:r>
        <w:rPr>
          <w:sz w:val="30"/>
          <w:szCs w:val="30"/>
        </w:rPr>
        <w:t xml:space="preserve"> di una matrice. Esercizi ed esempi. Rango di una matrice. Esercizi ed esempi.</w:t>
      </w:r>
      <w:r w:rsidR="003A5A42">
        <w:rPr>
          <w:sz w:val="30"/>
          <w:szCs w:val="30"/>
        </w:rPr>
        <w:t xml:space="preserve"> Determinante di una matrice e sue proprietà.</w:t>
      </w:r>
    </w:p>
    <w:p w:rsidR="00DB6649" w:rsidRPr="00DB6649" w:rsidRDefault="00DB6649" w:rsidP="00456883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11/11/2016: </w:t>
      </w:r>
      <w:r>
        <w:rPr>
          <w:sz w:val="30"/>
          <w:szCs w:val="30"/>
        </w:rPr>
        <w:t xml:space="preserve">Determinante di matrici di ordine 1, 2 e 3 (regola di </w:t>
      </w:r>
      <w:proofErr w:type="spellStart"/>
      <w:r>
        <w:rPr>
          <w:sz w:val="30"/>
          <w:szCs w:val="30"/>
        </w:rPr>
        <w:t>Sarrus</w:t>
      </w:r>
      <w:proofErr w:type="spellEnd"/>
      <w:r>
        <w:rPr>
          <w:sz w:val="30"/>
          <w:szCs w:val="30"/>
        </w:rPr>
        <w:t xml:space="preserve">). Teorema di </w:t>
      </w:r>
      <w:proofErr w:type="spellStart"/>
      <w:r>
        <w:rPr>
          <w:sz w:val="30"/>
          <w:szCs w:val="30"/>
        </w:rPr>
        <w:t>Binet</w:t>
      </w:r>
      <w:proofErr w:type="spellEnd"/>
      <w:r>
        <w:rPr>
          <w:sz w:val="30"/>
          <w:szCs w:val="30"/>
        </w:rPr>
        <w:t xml:space="preserve">. Esercizi ed esempi. Sistemi lineari: definizioni generali. Sistemi a gradino, risoluzione mediante sostituzione in avanti o all’indietro. Risoluzione di un sistema lineare generale mediante riduzione a un sistema equivalente a gradino. Sistemi di </w:t>
      </w:r>
      <w:proofErr w:type="spellStart"/>
      <w:r>
        <w:rPr>
          <w:sz w:val="30"/>
          <w:szCs w:val="30"/>
        </w:rPr>
        <w:t>Cramer</w:t>
      </w:r>
      <w:proofErr w:type="spellEnd"/>
      <w:r>
        <w:rPr>
          <w:sz w:val="30"/>
          <w:szCs w:val="30"/>
        </w:rPr>
        <w:t>. Esercizi ed esempi.</w:t>
      </w:r>
    </w:p>
    <w:p w:rsidR="002175F8" w:rsidRDefault="00831C8F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18/11/2016: </w:t>
      </w:r>
      <w:r>
        <w:rPr>
          <w:sz w:val="30"/>
          <w:szCs w:val="30"/>
        </w:rPr>
        <w:t xml:space="preserve">Il piano euclideo reale. Vettori. Operazioni fra vettori (somma algebrica, prodotto per uno scalare, prodotto scalare). Parallelismo e ortogonalità fra vettori del piano. </w:t>
      </w:r>
      <w:r w:rsidR="002175F8">
        <w:rPr>
          <w:sz w:val="30"/>
          <w:szCs w:val="30"/>
        </w:rPr>
        <w:t xml:space="preserve">Riferimenti cartesiani. Punti. </w:t>
      </w:r>
      <w:r>
        <w:rPr>
          <w:sz w:val="30"/>
          <w:szCs w:val="30"/>
        </w:rPr>
        <w:t>Equazioni della retta (vettoriale, parametrica, cartesiana). Vettore direttore di</w:t>
      </w:r>
      <w:r w:rsidR="002175F8">
        <w:rPr>
          <w:sz w:val="30"/>
          <w:szCs w:val="30"/>
        </w:rPr>
        <w:t xml:space="preserve"> una retta. Posizioni reciproche fra rette. Parallelismo e perpendicolarità fra rette del piano. Distanze nel piano (fra punti, fra un punto e una retta, fra rette). Esercizi ed esempi.</w:t>
      </w:r>
    </w:p>
    <w:p w:rsidR="002918D1" w:rsidRDefault="002918D1" w:rsidP="002918D1">
      <w:pPr>
        <w:rPr>
          <w:sz w:val="30"/>
          <w:szCs w:val="30"/>
        </w:rPr>
      </w:pPr>
      <w:r>
        <w:rPr>
          <w:b/>
          <w:sz w:val="30"/>
          <w:szCs w:val="30"/>
        </w:rPr>
        <w:t>25</w:t>
      </w:r>
      <w:r>
        <w:rPr>
          <w:b/>
          <w:sz w:val="30"/>
          <w:szCs w:val="30"/>
        </w:rPr>
        <w:t xml:space="preserve">/11/2016: </w:t>
      </w:r>
      <w:r>
        <w:rPr>
          <w:sz w:val="30"/>
          <w:szCs w:val="30"/>
        </w:rPr>
        <w:t>Lo spazio</w:t>
      </w:r>
      <w:r>
        <w:rPr>
          <w:sz w:val="30"/>
          <w:szCs w:val="30"/>
        </w:rPr>
        <w:t xml:space="preserve"> euclideo reale. Vettori</w:t>
      </w:r>
      <w:r>
        <w:rPr>
          <w:sz w:val="30"/>
          <w:szCs w:val="30"/>
        </w:rPr>
        <w:t xml:space="preserve"> in E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>. Operazioni fra vettori (somma algebrica, prodotto per uno scalare, prodotto scalare</w:t>
      </w:r>
      <w:r>
        <w:rPr>
          <w:sz w:val="30"/>
          <w:szCs w:val="30"/>
        </w:rPr>
        <w:t>, prodotto vettoriale</w:t>
      </w:r>
      <w:r>
        <w:rPr>
          <w:sz w:val="30"/>
          <w:szCs w:val="30"/>
        </w:rPr>
        <w:t xml:space="preserve">). Riferimenti cartesiani. Punti. </w:t>
      </w:r>
      <w:r>
        <w:rPr>
          <w:sz w:val="30"/>
          <w:szCs w:val="30"/>
        </w:rPr>
        <w:t xml:space="preserve">Equazioni del piano (vettoriale, parametrica, cartesiana). </w:t>
      </w:r>
      <w:r>
        <w:rPr>
          <w:sz w:val="30"/>
          <w:szCs w:val="30"/>
        </w:rPr>
        <w:t xml:space="preserve">Equazioni della retta (vettoriale, parametrica, cartesiana). Vettore direttore di una retta. Posizioni reciproche fra </w:t>
      </w:r>
      <w:r>
        <w:rPr>
          <w:sz w:val="30"/>
          <w:szCs w:val="30"/>
        </w:rPr>
        <w:t xml:space="preserve">piani, fra un </w:t>
      </w:r>
      <w:r>
        <w:rPr>
          <w:sz w:val="30"/>
          <w:szCs w:val="30"/>
        </w:rPr>
        <w:lastRenderedPageBreak/>
        <w:t xml:space="preserve">piano e una retta, fra </w:t>
      </w:r>
      <w:r>
        <w:rPr>
          <w:sz w:val="30"/>
          <w:szCs w:val="30"/>
        </w:rPr>
        <w:t xml:space="preserve">rette. Parallelismo e perpendicolarità fra </w:t>
      </w:r>
      <w:r>
        <w:rPr>
          <w:sz w:val="30"/>
          <w:szCs w:val="30"/>
        </w:rPr>
        <w:t xml:space="preserve">piani, fra un piano e una retta, fra rette. </w:t>
      </w:r>
      <w:bookmarkStart w:id="0" w:name="_GoBack"/>
      <w:bookmarkEnd w:id="0"/>
      <w:r>
        <w:rPr>
          <w:sz w:val="30"/>
          <w:szCs w:val="30"/>
        </w:rPr>
        <w:t>Esercizi ed esempi.</w:t>
      </w:r>
    </w:p>
    <w:p w:rsidR="00456883" w:rsidRDefault="00456883"/>
    <w:sectPr w:rsidR="00456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3"/>
    <w:rsid w:val="002175F8"/>
    <w:rsid w:val="002918D1"/>
    <w:rsid w:val="003A5A42"/>
    <w:rsid w:val="00456883"/>
    <w:rsid w:val="004676B2"/>
    <w:rsid w:val="005C04D2"/>
    <w:rsid w:val="00831C8F"/>
    <w:rsid w:val="00D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09B0-1C71-4A04-942B-D21ED17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2016-11-06T14:21:00Z</dcterms:created>
  <dcterms:modified xsi:type="dcterms:W3CDTF">2016-11-29T14:04:00Z</dcterms:modified>
</cp:coreProperties>
</file>