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0E3A" w14:textId="7961F353" w:rsidR="003D130F" w:rsidRPr="00CA26BC" w:rsidRDefault="00655D89">
      <w:pPr>
        <w:spacing w:line="360" w:lineRule="auto"/>
        <w:jc w:val="center"/>
        <w:rPr>
          <w:b/>
          <w:bCs/>
        </w:rPr>
      </w:pPr>
      <w:bookmarkStart w:id="0" w:name="_Hlk7523314"/>
      <w:r>
        <w:rPr>
          <w:b/>
          <w:bCs/>
        </w:rPr>
        <w:t>Basi di dati</w:t>
      </w:r>
      <w:r w:rsidR="001706A1">
        <w:rPr>
          <w:b/>
          <w:bCs/>
        </w:rPr>
        <w:t xml:space="preserve"> A</w:t>
      </w:r>
    </w:p>
    <w:p w14:paraId="44019465" w14:textId="07080F9D" w:rsidR="00FC3726" w:rsidRDefault="00E9241C">
      <w:pPr>
        <w:spacing w:line="360" w:lineRule="auto"/>
        <w:jc w:val="center"/>
        <w:rPr>
          <w:b/>
          <w:bCs/>
        </w:rPr>
      </w:pPr>
      <w:r>
        <w:rPr>
          <w:b/>
          <w:bCs/>
        </w:rPr>
        <w:t>16 gennaio 2024</w:t>
      </w:r>
    </w:p>
    <w:p w14:paraId="0BA6D1EB" w14:textId="77777777" w:rsidR="003D130F" w:rsidRPr="00CA26BC" w:rsidRDefault="003D130F">
      <w:pPr>
        <w:spacing w:line="360" w:lineRule="auto"/>
        <w:jc w:val="center"/>
        <w:rPr>
          <w:b/>
          <w:bCs/>
        </w:rPr>
      </w:pPr>
      <w:r w:rsidRPr="00CA26BC">
        <w:rPr>
          <w:b/>
          <w:bCs/>
        </w:rPr>
        <w:t xml:space="preserve"> Prof.ssa Maria-Chiara Meo</w:t>
      </w:r>
    </w:p>
    <w:p w14:paraId="19CFD514" w14:textId="77777777" w:rsidR="003D130F" w:rsidRPr="00CA26BC" w:rsidRDefault="003D130F">
      <w:pPr>
        <w:spacing w:line="360" w:lineRule="auto"/>
        <w:jc w:val="both"/>
        <w:rPr>
          <w:b/>
          <w:bCs/>
        </w:rPr>
      </w:pPr>
    </w:p>
    <w:p w14:paraId="552E164A" w14:textId="77777777" w:rsidR="003D130F" w:rsidRDefault="00C04359" w:rsidP="004524B0">
      <w:pPr>
        <w:pStyle w:val="Titolo2"/>
      </w:pPr>
      <w:r>
        <w:t>Esercizio 1</w:t>
      </w:r>
    </w:p>
    <w:p w14:paraId="6CCFED40" w14:textId="77777777" w:rsidR="00E710D7" w:rsidRPr="00E710D7" w:rsidRDefault="00E710D7" w:rsidP="00E710D7"/>
    <w:p w14:paraId="23389E09" w14:textId="126D7B3D" w:rsidR="009711C2" w:rsidRDefault="005D45E5" w:rsidP="005D45E5">
      <w:pPr>
        <w:autoSpaceDE w:val="0"/>
        <w:autoSpaceDN w:val="0"/>
        <w:adjustRightInd w:val="0"/>
        <w:spacing w:line="360" w:lineRule="auto"/>
        <w:jc w:val="both"/>
      </w:pPr>
      <w:r w:rsidRPr="00D41612">
        <w:t xml:space="preserve">Si vuole organizzare una base di dati </w:t>
      </w:r>
      <w:r w:rsidR="004F3ABE">
        <w:t xml:space="preserve">che mantenga le informazioni </w:t>
      </w:r>
      <w:r w:rsidR="009711C2">
        <w:t>per un’azienda informatica che gestisce un servizio online per la creazione di blog.</w:t>
      </w:r>
    </w:p>
    <w:p w14:paraId="72AB9411" w14:textId="77777777" w:rsidR="009711C2" w:rsidRDefault="009711C2" w:rsidP="005D45E5">
      <w:pPr>
        <w:autoSpaceDE w:val="0"/>
        <w:autoSpaceDN w:val="0"/>
        <w:adjustRightInd w:val="0"/>
        <w:spacing w:line="360" w:lineRule="auto"/>
        <w:jc w:val="both"/>
      </w:pPr>
      <w:r>
        <w:t xml:space="preserve">Per ogni utente registrato al servizio bisogna mantenere il suo username, che lo identifica, il nome il cognome, un indirizzo di </w:t>
      </w:r>
      <w:proofErr w:type="gramStart"/>
      <w:r>
        <w:t>email</w:t>
      </w:r>
      <w:proofErr w:type="gramEnd"/>
      <w:r>
        <w:t xml:space="preserve"> e l’età anagrafica.</w:t>
      </w:r>
    </w:p>
    <w:p w14:paraId="61F851C5" w14:textId="33F058C5" w:rsidR="004F3ABE" w:rsidRDefault="009711C2" w:rsidP="005D45E5">
      <w:pPr>
        <w:autoSpaceDE w:val="0"/>
        <w:autoSpaceDN w:val="0"/>
        <w:adjustRightInd w:val="0"/>
        <w:spacing w:line="360" w:lineRule="auto"/>
        <w:jc w:val="both"/>
      </w:pPr>
      <w:r>
        <w:t>Ogni utente registrato ha la possibilità di creare uno o più blog. Ogni blog ha un nome</w:t>
      </w:r>
      <w:r w:rsidR="00BD2754">
        <w:t xml:space="preserve">, </w:t>
      </w:r>
      <w:r>
        <w:t>unico</w:t>
      </w:r>
      <w:r w:rsidR="00BD2754">
        <w:t xml:space="preserve"> </w:t>
      </w:r>
      <w:r>
        <w:t>nell’ambito dei nomi dell’utente che lo ha creato e una data di apertura del blog stesso. Ogni blog ha inoltre una tipologia</w:t>
      </w:r>
      <w:r w:rsidR="00302877">
        <w:t>. Per ogni tipologia bisogna mantenere l’informazione sul nome (ad esempio</w:t>
      </w:r>
      <w:r w:rsidR="00BD2754">
        <w:t>:</w:t>
      </w:r>
      <w:r w:rsidR="00302877">
        <w:t xml:space="preserve"> </w:t>
      </w:r>
      <w:r w:rsidR="00BD2754">
        <w:t>c</w:t>
      </w:r>
      <w:r w:rsidR="00302877">
        <w:t>o</w:t>
      </w:r>
      <w:r w:rsidR="00BD2754">
        <w:t>m</w:t>
      </w:r>
      <w:r w:rsidR="00302877">
        <w:t xml:space="preserve">merciale, personale, sportivo </w:t>
      </w:r>
      <w:proofErr w:type="spellStart"/>
      <w:r w:rsidR="00302877">
        <w:t>etc</w:t>
      </w:r>
      <w:proofErr w:type="spellEnd"/>
      <w:r w:rsidR="00302877">
        <w:t xml:space="preserve">) </w:t>
      </w:r>
      <w:r w:rsidR="0024058B">
        <w:t xml:space="preserve">che la identifica </w:t>
      </w:r>
      <w:r w:rsidR="00302877">
        <w:t>e per ogni tipologia bisogna mantenere l’informazione sul colore dello sfondo, sullo stile e dimensione del carattere</w:t>
      </w:r>
      <w:r w:rsidR="00BD2754">
        <w:t xml:space="preserve"> e</w:t>
      </w:r>
      <w:r w:rsidR="00302877">
        <w:t xml:space="preserve"> sulle impostazioni dei paragrafi. </w:t>
      </w:r>
      <w:r w:rsidR="00BD2754">
        <w:t xml:space="preserve">La tipologia di un blog può essere modificata e per un blog si vuole mantenere </w:t>
      </w:r>
      <w:r w:rsidR="003448CE">
        <w:t>l’informazione su</w:t>
      </w:r>
      <w:r w:rsidR="00BD2754">
        <w:t>lla tipologia attuale e la data dell’ultima modifica della tipologia.</w:t>
      </w:r>
    </w:p>
    <w:p w14:paraId="23ECE6A0" w14:textId="0FA90976" w:rsidR="009C3C19" w:rsidRPr="00D41612" w:rsidRDefault="00BD2754" w:rsidP="00BD2754">
      <w:pPr>
        <w:autoSpaceDE w:val="0"/>
        <w:autoSpaceDN w:val="0"/>
        <w:adjustRightInd w:val="0"/>
        <w:spacing w:line="360" w:lineRule="auto"/>
        <w:jc w:val="both"/>
      </w:pPr>
      <w:r>
        <w:t>Un utente può scrivere un post su un proprio blog oppure un commento in risposta ad un</w:t>
      </w:r>
      <w:r w:rsidR="003448CE">
        <w:t>o o più</w:t>
      </w:r>
      <w:r>
        <w:t xml:space="preserve"> post su un blog qualsiasi presente nel servizio (suo o di un qualsiasi altro utente). Un post è identificato da un numero progressivo, unico nell’ambito dei post per uno stesso blog e per esso bisogna mantenere l’informazione sul testo. </w:t>
      </w:r>
      <w:r w:rsidR="003448CE">
        <w:t xml:space="preserve">Ogni commento è identificato da un codice univoco e per esso bisogna mantenere l’informazione su chi lo </w:t>
      </w:r>
      <w:r w:rsidR="0024058B">
        <w:t>h</w:t>
      </w:r>
      <w:r w:rsidR="003448CE">
        <w:t>a scritto</w:t>
      </w:r>
      <w:r w:rsidR="0024058B">
        <w:t>, il testo</w:t>
      </w:r>
      <w:r w:rsidR="003448CE">
        <w:t xml:space="preserve"> e a quali post si riferisce.</w:t>
      </w:r>
    </w:p>
    <w:p w14:paraId="2AB8D881" w14:textId="77777777" w:rsidR="00F06522" w:rsidRPr="00D41612" w:rsidRDefault="00F06522" w:rsidP="00D41612">
      <w:pPr>
        <w:spacing w:line="360" w:lineRule="auto"/>
        <w:jc w:val="both"/>
      </w:pPr>
      <w:r w:rsidRPr="00D41612">
        <w:t>Si dia lo schema ER che permette di rappresentare le informazioni descritte e lo si traduca nel modello relazionale, indicando, per ogni schema di relazione definito, le eventuali chiavi primarie ed esterne.</w:t>
      </w:r>
    </w:p>
    <w:p w14:paraId="5A37B05A" w14:textId="1056A13C" w:rsidR="004524B0" w:rsidRDefault="00F06522" w:rsidP="00F06522">
      <w:pPr>
        <w:autoSpaceDE w:val="0"/>
        <w:autoSpaceDN w:val="0"/>
        <w:adjustRightInd w:val="0"/>
        <w:jc w:val="both"/>
      </w:pPr>
      <w:r>
        <w:br w:type="page"/>
      </w:r>
    </w:p>
    <w:p w14:paraId="238694BF" w14:textId="39CE0F3A" w:rsidR="003F5084" w:rsidRPr="00A37EF3" w:rsidRDefault="003F5084" w:rsidP="003F5084">
      <w:pPr>
        <w:spacing w:line="360" w:lineRule="auto"/>
        <w:jc w:val="both"/>
      </w:pPr>
      <w:r w:rsidRPr="00A37EF3">
        <w:rPr>
          <w:b/>
          <w:bCs/>
        </w:rPr>
        <w:lastRenderedPageBreak/>
        <w:t>E</w:t>
      </w:r>
      <w:r>
        <w:rPr>
          <w:b/>
          <w:bCs/>
        </w:rPr>
        <w:t>sercizio 2</w:t>
      </w:r>
    </w:p>
    <w:bookmarkEnd w:id="0"/>
    <w:p w14:paraId="1E07081A" w14:textId="0947926A" w:rsidR="0024364F" w:rsidRPr="0024364F" w:rsidRDefault="009E04CF" w:rsidP="00031731">
      <w:pPr>
        <w:autoSpaceDE w:val="0"/>
        <w:autoSpaceDN w:val="0"/>
        <w:adjustRightInd w:val="0"/>
        <w:spacing w:line="360" w:lineRule="auto"/>
        <w:jc w:val="both"/>
      </w:pPr>
      <w:r w:rsidRPr="005A52F0">
        <w:t xml:space="preserve">Si consideri il seguente schema di base di dati per </w:t>
      </w:r>
      <w:r>
        <w:t xml:space="preserve">la gestione </w:t>
      </w:r>
      <w:r w:rsidR="002B7D1D">
        <w:t xml:space="preserve">di una catena di </w:t>
      </w:r>
      <w:r w:rsidR="007A5908">
        <w:t>supermercati</w:t>
      </w:r>
    </w:p>
    <w:p w14:paraId="0ECE8B0A" w14:textId="3B86AB12" w:rsidR="0024364F" w:rsidRPr="0024364F" w:rsidRDefault="0024364F" w:rsidP="007A5908">
      <w:pPr>
        <w:autoSpaceDE w:val="0"/>
        <w:autoSpaceDN w:val="0"/>
        <w:adjustRightInd w:val="0"/>
        <w:jc w:val="both"/>
        <w:rPr>
          <w:color w:val="000000"/>
        </w:rPr>
      </w:pPr>
      <w:r w:rsidRPr="0024364F">
        <w:rPr>
          <w:smallCaps/>
          <w:color w:val="000000"/>
        </w:rPr>
        <w:t>S</w:t>
      </w:r>
      <w:r w:rsidR="007A5908" w:rsidRPr="007A5908">
        <w:rPr>
          <w:smallCaps/>
          <w:color w:val="000000"/>
        </w:rPr>
        <w:t>upermercato</w:t>
      </w:r>
      <w:r w:rsidR="00031731">
        <w:rPr>
          <w:smallCaps/>
          <w:color w:val="000000"/>
        </w:rPr>
        <w:t xml:space="preserve"> </w:t>
      </w:r>
      <w:r w:rsidRPr="0024364F">
        <w:rPr>
          <w:color w:val="000000"/>
        </w:rPr>
        <w:t>(</w:t>
      </w:r>
      <w:proofErr w:type="spellStart"/>
      <w:r w:rsidRPr="0024364F">
        <w:rPr>
          <w:color w:val="000000"/>
          <w:u w:val="single"/>
        </w:rPr>
        <w:t>Cod</w:t>
      </w:r>
      <w:proofErr w:type="spellEnd"/>
      <w:r w:rsidRPr="0024364F">
        <w:rPr>
          <w:color w:val="000000"/>
        </w:rPr>
        <w:t>, Nome</w:t>
      </w:r>
      <w:r w:rsidRPr="0024364F">
        <w:rPr>
          <w:i/>
          <w:iCs/>
          <w:color w:val="000000"/>
        </w:rPr>
        <w:t>,</w:t>
      </w:r>
      <w:r w:rsidRPr="0024364F">
        <w:rPr>
          <w:color w:val="000000"/>
        </w:rPr>
        <w:t xml:space="preserve"> Città, </w:t>
      </w:r>
      <w:proofErr w:type="spellStart"/>
      <w:r w:rsidRPr="0024364F">
        <w:rPr>
          <w:color w:val="000000"/>
        </w:rPr>
        <w:t>Metriquadrati</w:t>
      </w:r>
      <w:proofErr w:type="spellEnd"/>
      <w:r w:rsidRPr="0024364F">
        <w:rPr>
          <w:i/>
          <w:iCs/>
          <w:color w:val="000000"/>
        </w:rPr>
        <w:t>,</w:t>
      </w:r>
      <w:r w:rsidR="007A5908">
        <w:rPr>
          <w:i/>
          <w:iCs/>
          <w:color w:val="000000"/>
        </w:rPr>
        <w:t xml:space="preserve"> </w:t>
      </w:r>
      <w:r w:rsidRPr="0024364F">
        <w:rPr>
          <w:color w:val="000000"/>
        </w:rPr>
        <w:t xml:space="preserve">Direttore) </w:t>
      </w:r>
    </w:p>
    <w:p w14:paraId="24B8BDF3" w14:textId="385D9B7E" w:rsidR="0024364F" w:rsidRPr="0024364F" w:rsidRDefault="0024364F" w:rsidP="007A5908">
      <w:pPr>
        <w:autoSpaceDE w:val="0"/>
        <w:autoSpaceDN w:val="0"/>
        <w:adjustRightInd w:val="0"/>
        <w:jc w:val="both"/>
        <w:rPr>
          <w:color w:val="000000"/>
        </w:rPr>
      </w:pPr>
      <w:r w:rsidRPr="0024364F">
        <w:rPr>
          <w:smallCaps/>
          <w:color w:val="000000"/>
        </w:rPr>
        <w:t>I</w:t>
      </w:r>
      <w:r w:rsidR="007A5908" w:rsidRPr="007A5908">
        <w:rPr>
          <w:smallCaps/>
          <w:color w:val="000000"/>
        </w:rPr>
        <w:t>mpiegato</w:t>
      </w:r>
      <w:r w:rsidR="00031731">
        <w:rPr>
          <w:smallCaps/>
          <w:color w:val="000000"/>
        </w:rPr>
        <w:t xml:space="preserve"> </w:t>
      </w:r>
      <w:r w:rsidRPr="0024364F">
        <w:rPr>
          <w:color w:val="000000"/>
        </w:rPr>
        <w:t>(</w:t>
      </w:r>
      <w:r w:rsidRPr="007A5908">
        <w:rPr>
          <w:color w:val="000000"/>
          <w:u w:val="single"/>
        </w:rPr>
        <w:t>CF</w:t>
      </w:r>
      <w:r w:rsidRPr="0024364F">
        <w:rPr>
          <w:color w:val="000000"/>
        </w:rPr>
        <w:t>,</w:t>
      </w:r>
      <w:r w:rsidR="007A5908">
        <w:rPr>
          <w:color w:val="000000"/>
        </w:rPr>
        <w:t xml:space="preserve"> </w:t>
      </w:r>
      <w:r w:rsidRPr="0024364F">
        <w:rPr>
          <w:color w:val="000000"/>
        </w:rPr>
        <w:t>Cognome,</w:t>
      </w:r>
      <w:r w:rsidR="007A5908">
        <w:rPr>
          <w:color w:val="000000"/>
        </w:rPr>
        <w:t xml:space="preserve"> </w:t>
      </w:r>
      <w:r w:rsidRPr="0024364F">
        <w:rPr>
          <w:color w:val="000000"/>
        </w:rPr>
        <w:t>Nome,</w:t>
      </w:r>
      <w:r w:rsidR="007A5908">
        <w:rPr>
          <w:color w:val="000000"/>
        </w:rPr>
        <w:t xml:space="preserve"> </w:t>
      </w:r>
      <w:r w:rsidRPr="0024364F">
        <w:rPr>
          <w:color w:val="000000"/>
        </w:rPr>
        <w:t>Stipendio,</w:t>
      </w:r>
      <w:r w:rsidR="007A5908">
        <w:rPr>
          <w:color w:val="000000"/>
        </w:rPr>
        <w:t xml:space="preserve"> </w:t>
      </w:r>
      <w:r w:rsidRPr="0024364F">
        <w:rPr>
          <w:color w:val="000000"/>
        </w:rPr>
        <w:t>Anzianità</w:t>
      </w:r>
      <w:r w:rsidRPr="007A5908">
        <w:rPr>
          <w:color w:val="000000"/>
        </w:rPr>
        <w:t xml:space="preserve">, </w:t>
      </w:r>
      <w:r w:rsidRPr="0024364F">
        <w:rPr>
          <w:color w:val="000000"/>
        </w:rPr>
        <w:t xml:space="preserve">Supermercato) </w:t>
      </w:r>
    </w:p>
    <w:p w14:paraId="5E5BD969" w14:textId="7A231553" w:rsidR="0024364F" w:rsidRPr="0024364F" w:rsidRDefault="0024364F" w:rsidP="007A5908">
      <w:pPr>
        <w:autoSpaceDE w:val="0"/>
        <w:autoSpaceDN w:val="0"/>
        <w:adjustRightInd w:val="0"/>
        <w:jc w:val="both"/>
        <w:rPr>
          <w:color w:val="000000"/>
        </w:rPr>
      </w:pPr>
      <w:r w:rsidRPr="0024364F">
        <w:rPr>
          <w:smallCaps/>
          <w:color w:val="000000"/>
        </w:rPr>
        <w:t>R</w:t>
      </w:r>
      <w:r w:rsidR="007A5908" w:rsidRPr="007A5908">
        <w:rPr>
          <w:smallCaps/>
          <w:color w:val="000000"/>
        </w:rPr>
        <w:t>eparto</w:t>
      </w:r>
      <w:r w:rsidR="00031731">
        <w:rPr>
          <w:smallCaps/>
          <w:color w:val="000000"/>
        </w:rPr>
        <w:t xml:space="preserve"> </w:t>
      </w:r>
      <w:r w:rsidRPr="0024364F">
        <w:rPr>
          <w:color w:val="000000"/>
        </w:rPr>
        <w:t>(</w:t>
      </w:r>
      <w:proofErr w:type="spellStart"/>
      <w:r w:rsidRPr="0024364F">
        <w:rPr>
          <w:color w:val="000000"/>
          <w:u w:val="single"/>
        </w:rPr>
        <w:t>NumReparto</w:t>
      </w:r>
      <w:proofErr w:type="spellEnd"/>
      <w:r w:rsidRPr="0024364F">
        <w:rPr>
          <w:color w:val="000000"/>
          <w:u w:val="single"/>
        </w:rPr>
        <w:t>,</w:t>
      </w:r>
      <w:r w:rsidR="007A5908" w:rsidRPr="007A5908">
        <w:rPr>
          <w:color w:val="000000"/>
          <w:u w:val="single"/>
        </w:rPr>
        <w:t xml:space="preserve"> </w:t>
      </w:r>
      <w:r w:rsidRPr="0024364F">
        <w:rPr>
          <w:color w:val="000000"/>
          <w:u w:val="single"/>
        </w:rPr>
        <w:t>Supermercato</w:t>
      </w:r>
      <w:r w:rsidRPr="0024364F">
        <w:rPr>
          <w:color w:val="000000"/>
        </w:rPr>
        <w:t xml:space="preserve">, Caporeparto) </w:t>
      </w:r>
    </w:p>
    <w:p w14:paraId="4F5AEE57" w14:textId="4B20F82A" w:rsidR="0024364F" w:rsidRPr="007A5908" w:rsidRDefault="0024364F" w:rsidP="007A590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proofErr w:type="spellStart"/>
      <w:r w:rsidRPr="007A5908">
        <w:rPr>
          <w:smallCaps/>
          <w:color w:val="000000"/>
        </w:rPr>
        <w:t>V</w:t>
      </w:r>
      <w:r w:rsidR="007A5908" w:rsidRPr="007A5908">
        <w:rPr>
          <w:smallCaps/>
          <w:color w:val="000000"/>
        </w:rPr>
        <w:t>enditeReparto</w:t>
      </w:r>
      <w:proofErr w:type="spellEnd"/>
      <w:r w:rsidR="00031731">
        <w:rPr>
          <w:smallCaps/>
          <w:color w:val="000000"/>
        </w:rPr>
        <w:t xml:space="preserve"> </w:t>
      </w:r>
      <w:r w:rsidRPr="007A5908">
        <w:rPr>
          <w:color w:val="000000"/>
        </w:rPr>
        <w:t>(</w:t>
      </w:r>
      <w:r w:rsidRPr="007A5908">
        <w:rPr>
          <w:color w:val="000000"/>
          <w:u w:val="single"/>
        </w:rPr>
        <w:t>Anno,</w:t>
      </w:r>
      <w:r w:rsidR="007A5908" w:rsidRPr="007A5908">
        <w:rPr>
          <w:color w:val="000000"/>
          <w:u w:val="single"/>
        </w:rPr>
        <w:t xml:space="preserve"> </w:t>
      </w:r>
      <w:proofErr w:type="spellStart"/>
      <w:proofErr w:type="gramStart"/>
      <w:r w:rsidRPr="007A5908">
        <w:rPr>
          <w:color w:val="000000"/>
          <w:u w:val="single"/>
        </w:rPr>
        <w:t>Supermercato,NumReparto</w:t>
      </w:r>
      <w:proofErr w:type="spellEnd"/>
      <w:proofErr w:type="gramEnd"/>
      <w:r w:rsidRPr="007A5908">
        <w:rPr>
          <w:color w:val="000000"/>
          <w:u w:val="single"/>
        </w:rPr>
        <w:t>,</w:t>
      </w:r>
      <w:r w:rsidRPr="007A5908">
        <w:rPr>
          <w:b/>
          <w:bCs/>
          <w:color w:val="000000"/>
        </w:rPr>
        <w:t xml:space="preserve"> </w:t>
      </w:r>
      <w:r w:rsidR="00031731">
        <w:rPr>
          <w:color w:val="000000"/>
        </w:rPr>
        <w:t>Ammontare</w:t>
      </w:r>
      <w:r w:rsidRPr="007A5908">
        <w:rPr>
          <w:color w:val="000000"/>
        </w:rPr>
        <w:t xml:space="preserve">) </w:t>
      </w:r>
    </w:p>
    <w:p w14:paraId="5DB96F8C" w14:textId="77777777" w:rsidR="00031731" w:rsidRDefault="002B7D1D" w:rsidP="00E710D7">
      <w:pPr>
        <w:pStyle w:val="Corpotesto"/>
        <w:spacing w:line="276" w:lineRule="auto"/>
      </w:pPr>
      <w:r>
        <w:t xml:space="preserve">dove </w:t>
      </w:r>
      <w:r>
        <w:tab/>
      </w:r>
    </w:p>
    <w:p w14:paraId="277B0A40" w14:textId="1A843A33" w:rsidR="002B7D1D" w:rsidRDefault="00031731" w:rsidP="00031731">
      <w:pPr>
        <w:pStyle w:val="Corpotesto"/>
        <w:spacing w:line="276" w:lineRule="auto"/>
        <w:ind w:left="284"/>
      </w:pPr>
      <w:r>
        <w:t>Supermercato</w:t>
      </w:r>
      <w:r w:rsidR="002B7D1D">
        <w:t xml:space="preserve"> di </w:t>
      </w:r>
      <w:r w:rsidRPr="0024364F">
        <w:rPr>
          <w:smallCaps/>
          <w:color w:val="000000"/>
          <w:szCs w:val="24"/>
        </w:rPr>
        <w:t>I</w:t>
      </w:r>
      <w:r w:rsidRPr="007A5908">
        <w:rPr>
          <w:smallCaps/>
          <w:color w:val="000000"/>
        </w:rPr>
        <w:t>mpiegato</w:t>
      </w:r>
      <w:r>
        <w:t xml:space="preserve"> e </w:t>
      </w:r>
      <w:r w:rsidRPr="0024364F">
        <w:rPr>
          <w:smallCaps/>
          <w:color w:val="000000"/>
          <w:szCs w:val="24"/>
        </w:rPr>
        <w:t>R</w:t>
      </w:r>
      <w:r w:rsidRPr="007A5908">
        <w:rPr>
          <w:smallCaps/>
          <w:color w:val="000000"/>
        </w:rPr>
        <w:t>eparto</w:t>
      </w:r>
      <w:r>
        <w:t xml:space="preserve"> </w:t>
      </w:r>
      <w:r w:rsidR="002B7D1D">
        <w:t>riferisc</w:t>
      </w:r>
      <w:r>
        <w:t>ono entrambi</w:t>
      </w:r>
      <w:r w:rsidR="002B7D1D">
        <w:t xml:space="preserve"> </w:t>
      </w:r>
      <w:proofErr w:type="spellStart"/>
      <w:r w:rsidR="002B7D1D">
        <w:rPr>
          <w:u w:val="single"/>
        </w:rPr>
        <w:t>Cod</w:t>
      </w:r>
      <w:proofErr w:type="spellEnd"/>
      <w:r w:rsidR="002B7D1D">
        <w:t xml:space="preserve"> di </w:t>
      </w:r>
      <w:r w:rsidRPr="0024364F">
        <w:rPr>
          <w:smallCaps/>
          <w:color w:val="000000"/>
          <w:szCs w:val="24"/>
        </w:rPr>
        <w:t>S</w:t>
      </w:r>
      <w:r w:rsidRPr="007A5908">
        <w:rPr>
          <w:smallCaps/>
          <w:color w:val="000000"/>
        </w:rPr>
        <w:t>upermercato</w:t>
      </w:r>
      <w:r w:rsidR="002B7D1D">
        <w:t xml:space="preserve">, </w:t>
      </w:r>
    </w:p>
    <w:p w14:paraId="6F083D94" w14:textId="03002038" w:rsidR="0072106F" w:rsidRDefault="00031731" w:rsidP="00031731">
      <w:pPr>
        <w:pStyle w:val="Corpotesto"/>
        <w:spacing w:line="276" w:lineRule="auto"/>
        <w:ind w:left="284"/>
        <w:rPr>
          <w:smallCaps/>
        </w:rPr>
      </w:pPr>
      <w:r>
        <w:t xml:space="preserve">Direttore di </w:t>
      </w:r>
      <w:r w:rsidRPr="0024364F">
        <w:rPr>
          <w:smallCaps/>
          <w:color w:val="000000"/>
          <w:szCs w:val="24"/>
        </w:rPr>
        <w:t>S</w:t>
      </w:r>
      <w:r w:rsidRPr="007A5908">
        <w:rPr>
          <w:smallCaps/>
          <w:color w:val="000000"/>
        </w:rPr>
        <w:t>upermercato</w:t>
      </w:r>
      <w:r>
        <w:t xml:space="preserve"> e Caporeparto di </w:t>
      </w:r>
      <w:r w:rsidRPr="0024364F">
        <w:rPr>
          <w:smallCaps/>
          <w:color w:val="000000"/>
          <w:szCs w:val="24"/>
        </w:rPr>
        <w:t>R</w:t>
      </w:r>
      <w:r w:rsidRPr="007A5908">
        <w:rPr>
          <w:smallCaps/>
          <w:color w:val="000000"/>
        </w:rPr>
        <w:t>eparto</w:t>
      </w:r>
      <w:r w:rsidR="0072106F">
        <w:t xml:space="preserve"> </w:t>
      </w:r>
      <w:r w:rsidR="002B7D1D">
        <w:t>riferisc</w:t>
      </w:r>
      <w:r>
        <w:t>ono entrambi</w:t>
      </w:r>
      <w:r w:rsidR="002B7D1D">
        <w:t xml:space="preserve"> </w:t>
      </w:r>
      <w:r w:rsidRPr="007A5908">
        <w:rPr>
          <w:color w:val="000000"/>
          <w:szCs w:val="24"/>
          <w:u w:val="single"/>
        </w:rPr>
        <w:t>CF</w:t>
      </w:r>
      <w:r w:rsidR="002B7D1D">
        <w:t xml:space="preserve"> di </w:t>
      </w:r>
      <w:r w:rsidRPr="0024364F">
        <w:rPr>
          <w:smallCaps/>
          <w:color w:val="000000"/>
          <w:szCs w:val="24"/>
        </w:rPr>
        <w:t>I</w:t>
      </w:r>
      <w:r w:rsidRPr="007A5908">
        <w:rPr>
          <w:smallCaps/>
          <w:color w:val="000000"/>
        </w:rPr>
        <w:t>mpiegato</w:t>
      </w:r>
    </w:p>
    <w:p w14:paraId="0AC2E68D" w14:textId="2A1BD856" w:rsidR="002B7D1D" w:rsidRDefault="00031731" w:rsidP="00031731">
      <w:pPr>
        <w:pStyle w:val="Corpotesto"/>
        <w:spacing w:line="276" w:lineRule="auto"/>
        <w:ind w:left="284"/>
      </w:pPr>
      <w:r>
        <w:t>(</w:t>
      </w:r>
      <w:proofErr w:type="spellStart"/>
      <w:proofErr w:type="gramStart"/>
      <w:r w:rsidRPr="00031731">
        <w:rPr>
          <w:color w:val="000000"/>
          <w:szCs w:val="24"/>
        </w:rPr>
        <w:t>Supermercato,NumReparto</w:t>
      </w:r>
      <w:proofErr w:type="spellEnd"/>
      <w:proofErr w:type="gramEnd"/>
      <w:r>
        <w:t>)</w:t>
      </w:r>
      <w:r w:rsidR="0072106F">
        <w:t xml:space="preserve"> di </w:t>
      </w:r>
      <w:proofErr w:type="spellStart"/>
      <w:r w:rsidRPr="007A5908">
        <w:rPr>
          <w:smallCaps/>
          <w:color w:val="000000"/>
          <w:szCs w:val="24"/>
        </w:rPr>
        <w:t>V</w:t>
      </w:r>
      <w:r w:rsidRPr="007A5908">
        <w:rPr>
          <w:smallCaps/>
          <w:color w:val="000000"/>
        </w:rPr>
        <w:t>enditeReparto</w:t>
      </w:r>
      <w:proofErr w:type="spellEnd"/>
      <w:r>
        <w:t xml:space="preserve"> </w:t>
      </w:r>
      <w:r w:rsidR="0072106F">
        <w:t xml:space="preserve">riferisce </w:t>
      </w:r>
      <w:r w:rsidRPr="0024364F">
        <w:rPr>
          <w:color w:val="000000"/>
          <w:szCs w:val="24"/>
        </w:rPr>
        <w:t>(</w:t>
      </w:r>
      <w:proofErr w:type="spellStart"/>
      <w:r w:rsidRPr="0024364F">
        <w:rPr>
          <w:color w:val="000000"/>
          <w:szCs w:val="24"/>
          <w:u w:val="single"/>
        </w:rPr>
        <w:t>Supermercato</w:t>
      </w:r>
      <w:r w:rsidRPr="0024364F">
        <w:rPr>
          <w:color w:val="000000"/>
          <w:szCs w:val="24"/>
        </w:rPr>
        <w:t>,</w:t>
      </w:r>
      <w:r w:rsidRPr="0024364F">
        <w:rPr>
          <w:color w:val="000000"/>
          <w:szCs w:val="24"/>
          <w:u w:val="single"/>
        </w:rPr>
        <w:t>NumReparto</w:t>
      </w:r>
      <w:proofErr w:type="spellEnd"/>
      <w:r>
        <w:t>)</w:t>
      </w:r>
      <w:r w:rsidR="0072106F">
        <w:t xml:space="preserve"> di </w:t>
      </w:r>
      <w:r w:rsidRPr="0024364F">
        <w:rPr>
          <w:smallCaps/>
          <w:color w:val="000000"/>
          <w:szCs w:val="24"/>
        </w:rPr>
        <w:t>R</w:t>
      </w:r>
      <w:r w:rsidRPr="007A5908">
        <w:rPr>
          <w:smallCaps/>
          <w:color w:val="000000"/>
        </w:rPr>
        <w:t>eparto</w:t>
      </w:r>
    </w:p>
    <w:p w14:paraId="3796C16A" w14:textId="77777777" w:rsidR="009E04CF" w:rsidRDefault="009E04CF" w:rsidP="00E710D7">
      <w:pPr>
        <w:spacing w:line="276" w:lineRule="auto"/>
        <w:jc w:val="both"/>
      </w:pPr>
    </w:p>
    <w:p w14:paraId="2D86C950" w14:textId="554B5CC0" w:rsidR="009E04CF" w:rsidRPr="00A37EF3" w:rsidRDefault="009E04CF" w:rsidP="009E04CF">
      <w:pPr>
        <w:spacing w:line="360" w:lineRule="auto"/>
        <w:jc w:val="both"/>
      </w:pPr>
      <w:r w:rsidRPr="00A37EF3">
        <w:t xml:space="preserve">Assumendo per </w:t>
      </w:r>
      <w:r>
        <w:t xml:space="preserve">tutte </w:t>
      </w:r>
      <w:r w:rsidRPr="00A37EF3">
        <w:t>l</w:t>
      </w:r>
      <w:r>
        <w:t>e interrogazioni</w:t>
      </w:r>
      <w:r w:rsidR="009F43EC">
        <w:t>,</w:t>
      </w:r>
      <w:r>
        <w:t xml:space="preserve"> </w:t>
      </w:r>
      <w:r w:rsidR="00E710D7">
        <w:t>tranne la 3</w:t>
      </w:r>
      <w:r w:rsidR="009F43EC">
        <w:t>,</w:t>
      </w:r>
      <w:r w:rsidR="00E710D7">
        <w:t xml:space="preserve"> </w:t>
      </w:r>
      <w:r w:rsidRPr="00A37EF3">
        <w:t>che la base di dati non contenga attributi con valori nulli, scrivere le interrogazioni SQL che permettono di determinare</w:t>
      </w:r>
    </w:p>
    <w:p w14:paraId="26E5D8AE" w14:textId="25267549" w:rsidR="009E04CF" w:rsidRDefault="009E04CF" w:rsidP="005152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</w:pPr>
      <w:r w:rsidRPr="00E76D9A">
        <w:t xml:space="preserve">Per ogni </w:t>
      </w:r>
      <w:r w:rsidR="008B50D2">
        <w:t>supermercato di Pescara,</w:t>
      </w:r>
      <w:r w:rsidRPr="00E76D9A">
        <w:t xml:space="preserve"> </w:t>
      </w:r>
      <w:r w:rsidR="008B50D2">
        <w:t>l’ammontare complessivo di tutte le vendite effettuate nei suoi reparti nell’anno 2023</w:t>
      </w:r>
    </w:p>
    <w:p w14:paraId="0103B1AD" w14:textId="6935929E" w:rsidR="00710C86" w:rsidRDefault="00B35492" w:rsidP="005152C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</w:pPr>
      <w:r>
        <w:t xml:space="preserve">Tutte le informazioni sugli impiegati che non sono né Direttori di Supermercati, né </w:t>
      </w:r>
      <w:proofErr w:type="spellStart"/>
      <w:r>
        <w:t>Caporeparti</w:t>
      </w:r>
      <w:proofErr w:type="spellEnd"/>
      <w:r>
        <w:t xml:space="preserve"> di Reparti</w:t>
      </w:r>
    </w:p>
    <w:p w14:paraId="3FDFA779" w14:textId="77777777" w:rsidR="008B50D2" w:rsidRDefault="00BD32B8" w:rsidP="008B50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</w:pPr>
      <w:r>
        <w:t xml:space="preserve">Assumendo che l’attributo </w:t>
      </w:r>
      <w:r w:rsidR="008B50D2">
        <w:t>Ammontare</w:t>
      </w:r>
      <w:r>
        <w:t xml:space="preserve"> possa assumere valore null, p</w:t>
      </w:r>
      <w:r w:rsidR="0036446B">
        <w:t xml:space="preserve">er ogni </w:t>
      </w:r>
      <w:r w:rsidR="008B50D2">
        <w:t>supermercato di Pescara</w:t>
      </w:r>
      <w:r w:rsidR="0036446B">
        <w:t xml:space="preserve">, </w:t>
      </w:r>
      <w:r w:rsidR="008B50D2">
        <w:t>il reparto e l’anno (anche più di uno) per cui l’ammontare è stato massimo</w:t>
      </w:r>
    </w:p>
    <w:p w14:paraId="58D29A6B" w14:textId="78B2AF06" w:rsidR="009E04CF" w:rsidRDefault="008B50D2" w:rsidP="008B50D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</w:pPr>
      <w:r>
        <w:t xml:space="preserve">I supermercati di Pescara che hanno </w:t>
      </w:r>
      <w:r w:rsidR="00B35492">
        <w:t>almeno</w:t>
      </w:r>
      <w:r>
        <w:t xml:space="preserve"> 2 reparti che nell’anno 2023 hanno avuto lo stesso Ammontare in </w:t>
      </w:r>
      <w:proofErr w:type="spellStart"/>
      <w:r>
        <w:t>VenditeReparto</w:t>
      </w:r>
      <w:proofErr w:type="spellEnd"/>
      <w:r w:rsidR="00BD32B8">
        <w:t>.</w:t>
      </w:r>
    </w:p>
    <w:p w14:paraId="452A5DF7" w14:textId="77777777" w:rsidR="00BD32B8" w:rsidRDefault="00BD32B8" w:rsidP="00BD32B8">
      <w:pPr>
        <w:spacing w:line="360" w:lineRule="auto"/>
        <w:ind w:left="720"/>
        <w:jc w:val="both"/>
      </w:pPr>
    </w:p>
    <w:p w14:paraId="227AF0E3" w14:textId="77777777" w:rsidR="009E04CF" w:rsidRDefault="009E04CF" w:rsidP="009E04CF">
      <w:pPr>
        <w:pStyle w:val="Corpotesto"/>
        <w:rPr>
          <w:szCs w:val="24"/>
        </w:rPr>
      </w:pPr>
      <w:r w:rsidRPr="00A37EF3">
        <w:rPr>
          <w:b/>
          <w:bCs/>
        </w:rPr>
        <w:t>Esercizio 3</w:t>
      </w:r>
    </w:p>
    <w:p w14:paraId="179EF5B2" w14:textId="77777777" w:rsidR="00E710D7" w:rsidRDefault="009E04CF" w:rsidP="00E710D7">
      <w:pPr>
        <w:pStyle w:val="Corpotesto"/>
        <w:spacing w:line="276" w:lineRule="auto"/>
        <w:rPr>
          <w:szCs w:val="24"/>
        </w:rPr>
      </w:pPr>
      <w:r w:rsidRPr="00A37EF3">
        <w:t xml:space="preserve">In riferimento allo schema dato per l’esercizio precedente, </w:t>
      </w:r>
      <w:r w:rsidR="00E710D7" w:rsidRPr="00A37EF3">
        <w:t xml:space="preserve">si specifichino in algebra relazionale </w:t>
      </w:r>
      <w:r w:rsidR="00E710D7">
        <w:t>le interrogazioni che permettono di determinare</w:t>
      </w:r>
    </w:p>
    <w:p w14:paraId="5ED41807" w14:textId="081304CF" w:rsidR="00031731" w:rsidRPr="00031731" w:rsidRDefault="00031731" w:rsidP="00031731">
      <w:pPr>
        <w:pStyle w:val="Default"/>
        <w:rPr>
          <w:rFonts w:ascii="Courier Std" w:hAnsi="Courier Std" w:cs="Courier Std"/>
        </w:rPr>
      </w:pPr>
    </w:p>
    <w:p w14:paraId="7269E03F" w14:textId="0BC8D34E" w:rsidR="008B50D2" w:rsidRDefault="008B50D2" w:rsidP="008B50D2">
      <w:pPr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720"/>
        <w:jc w:val="both"/>
      </w:pPr>
      <w:r>
        <w:t>I supermercati nei quali lavorano solo impiegati con anzianità in</w:t>
      </w:r>
      <w:r w:rsidR="00B35492">
        <w:t>fe</w:t>
      </w:r>
      <w:r>
        <w:t>riore a 10</w:t>
      </w:r>
      <w:r w:rsidR="00B35492">
        <w:t xml:space="preserve"> o stipendio minore di 1000(euro)</w:t>
      </w:r>
    </w:p>
    <w:p w14:paraId="124AE6F1" w14:textId="365E06DC" w:rsidR="00B25F14" w:rsidRDefault="00B35492" w:rsidP="00B3549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360" w:lineRule="auto"/>
      </w:pPr>
      <w:r>
        <w:t xml:space="preserve">Tutte le informazioni sugli impiegati che non sono né Direttori di Supermercati, né </w:t>
      </w:r>
      <w:proofErr w:type="spellStart"/>
      <w:r>
        <w:t>Caporeparti</w:t>
      </w:r>
      <w:proofErr w:type="spellEnd"/>
      <w:r>
        <w:t xml:space="preserve"> di Reparti</w:t>
      </w:r>
      <w:r w:rsidR="009E04CF">
        <w:t>.</w:t>
      </w:r>
    </w:p>
    <w:p w14:paraId="1EDBC369" w14:textId="2DE4FA7B" w:rsidR="00BD32B8" w:rsidRDefault="00B35492" w:rsidP="00B3549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360" w:lineRule="auto"/>
      </w:pPr>
      <w:r>
        <w:t>I reparti di supermercati di Pescara</w:t>
      </w:r>
      <w:r w:rsidR="00BD32B8">
        <w:t xml:space="preserve"> </w:t>
      </w:r>
      <w:r>
        <w:t xml:space="preserve">che in un qualche anno hanno un valore di Ammontare in </w:t>
      </w:r>
      <w:proofErr w:type="spellStart"/>
      <w:r w:rsidRPr="00B35492">
        <w:rPr>
          <w:smallCaps/>
          <w:color w:val="000000"/>
        </w:rPr>
        <w:t>VenditeReparto</w:t>
      </w:r>
      <w:proofErr w:type="spellEnd"/>
      <w:r>
        <w:t xml:space="preserve"> minore di 1000</w:t>
      </w:r>
      <w:r w:rsidR="00BD32B8">
        <w:t xml:space="preserve"> </w:t>
      </w:r>
      <w:r w:rsidR="009F43EC">
        <w:t>(</w:t>
      </w:r>
      <w:r w:rsidR="00BD32B8">
        <w:t>euro</w:t>
      </w:r>
      <w:r w:rsidR="009F43EC">
        <w:t>)</w:t>
      </w:r>
    </w:p>
    <w:p w14:paraId="08E09132" w14:textId="5A5E0DDB" w:rsidR="00B35492" w:rsidRDefault="00B35492" w:rsidP="00B35492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360" w:lineRule="auto"/>
      </w:pPr>
      <w:r>
        <w:t xml:space="preserve">I </w:t>
      </w:r>
      <w:r w:rsidR="0025741A">
        <w:t xml:space="preserve">Supermercati di Pescara per cui c’è un </w:t>
      </w:r>
      <w:proofErr w:type="spellStart"/>
      <w:r w:rsidR="0025741A">
        <w:t>CapoReparto</w:t>
      </w:r>
      <w:proofErr w:type="spellEnd"/>
      <w:r w:rsidR="0025741A">
        <w:t xml:space="preserve"> che è anche Direttore del supermercato stesso</w:t>
      </w:r>
    </w:p>
    <w:p w14:paraId="2878D01D" w14:textId="77777777" w:rsidR="004976F3" w:rsidRDefault="004976F3" w:rsidP="004976F3">
      <w:pPr>
        <w:autoSpaceDE w:val="0"/>
        <w:autoSpaceDN w:val="0"/>
        <w:adjustRightInd w:val="0"/>
        <w:spacing w:line="360" w:lineRule="auto"/>
        <w:jc w:val="both"/>
      </w:pPr>
    </w:p>
    <w:sectPr w:rsidR="004976F3" w:rsidSect="007479D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Std">
    <w:altName w:val="Courier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2B0A"/>
    <w:multiLevelType w:val="hybridMultilevel"/>
    <w:tmpl w:val="BED208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6EF6"/>
    <w:multiLevelType w:val="hybridMultilevel"/>
    <w:tmpl w:val="D130D97E"/>
    <w:lvl w:ilvl="0" w:tplc="262CE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D4F5C"/>
    <w:multiLevelType w:val="hybridMultilevel"/>
    <w:tmpl w:val="52A862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82945"/>
    <w:multiLevelType w:val="hybridMultilevel"/>
    <w:tmpl w:val="D49C0A6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06A1CFE"/>
    <w:multiLevelType w:val="hybridMultilevel"/>
    <w:tmpl w:val="EF88CB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24493C"/>
    <w:multiLevelType w:val="hybridMultilevel"/>
    <w:tmpl w:val="44642E5A"/>
    <w:lvl w:ilvl="0" w:tplc="D8BE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1258B"/>
    <w:multiLevelType w:val="hybridMultilevel"/>
    <w:tmpl w:val="01300B9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0F5B30"/>
    <w:multiLevelType w:val="hybridMultilevel"/>
    <w:tmpl w:val="208260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746EE"/>
    <w:multiLevelType w:val="hybridMultilevel"/>
    <w:tmpl w:val="9B1C2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25BBE"/>
    <w:multiLevelType w:val="hybridMultilevel"/>
    <w:tmpl w:val="71621B3E"/>
    <w:lvl w:ilvl="0" w:tplc="858E3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180C5E"/>
    <w:multiLevelType w:val="hybridMultilevel"/>
    <w:tmpl w:val="6986C524"/>
    <w:lvl w:ilvl="0" w:tplc="D8BEB2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EF43C7"/>
    <w:multiLevelType w:val="hybridMultilevel"/>
    <w:tmpl w:val="F4D8A6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2634D9"/>
    <w:multiLevelType w:val="hybridMultilevel"/>
    <w:tmpl w:val="5EEC0B5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76613C"/>
    <w:multiLevelType w:val="hybridMultilevel"/>
    <w:tmpl w:val="35D6DDFC"/>
    <w:lvl w:ilvl="0" w:tplc="C51A0DD0">
      <w:start w:val="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83B6981"/>
    <w:multiLevelType w:val="hybridMultilevel"/>
    <w:tmpl w:val="787E091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832DD9"/>
    <w:multiLevelType w:val="hybridMultilevel"/>
    <w:tmpl w:val="83D04538"/>
    <w:lvl w:ilvl="0" w:tplc="DF2E6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311747"/>
    <w:multiLevelType w:val="hybridMultilevel"/>
    <w:tmpl w:val="4C2CA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4009EA"/>
    <w:multiLevelType w:val="hybridMultilevel"/>
    <w:tmpl w:val="2916AFD4"/>
    <w:lvl w:ilvl="0" w:tplc="6E88FA24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356BF"/>
    <w:multiLevelType w:val="hybridMultilevel"/>
    <w:tmpl w:val="83D045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86D5E"/>
    <w:multiLevelType w:val="hybridMultilevel"/>
    <w:tmpl w:val="BED208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D6618"/>
    <w:multiLevelType w:val="hybridMultilevel"/>
    <w:tmpl w:val="F8D46054"/>
    <w:lvl w:ilvl="0" w:tplc="6E88FA24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96874364">
    <w:abstractNumId w:val="15"/>
  </w:num>
  <w:num w:numId="2" w16cid:durableId="2019385656">
    <w:abstractNumId w:val="4"/>
  </w:num>
  <w:num w:numId="3" w16cid:durableId="919103151">
    <w:abstractNumId w:val="16"/>
  </w:num>
  <w:num w:numId="4" w16cid:durableId="128714950">
    <w:abstractNumId w:val="3"/>
  </w:num>
  <w:num w:numId="5" w16cid:durableId="974726051">
    <w:abstractNumId w:val="6"/>
  </w:num>
  <w:num w:numId="6" w16cid:durableId="717245838">
    <w:abstractNumId w:val="14"/>
  </w:num>
  <w:num w:numId="7" w16cid:durableId="433285302">
    <w:abstractNumId w:val="13"/>
  </w:num>
  <w:num w:numId="8" w16cid:durableId="872306418">
    <w:abstractNumId w:val="20"/>
  </w:num>
  <w:num w:numId="9" w16cid:durableId="1913586971">
    <w:abstractNumId w:val="17"/>
  </w:num>
  <w:num w:numId="10" w16cid:durableId="749888440">
    <w:abstractNumId w:val="11"/>
  </w:num>
  <w:num w:numId="11" w16cid:durableId="1690909402">
    <w:abstractNumId w:val="0"/>
  </w:num>
  <w:num w:numId="12" w16cid:durableId="715198435">
    <w:abstractNumId w:val="8"/>
  </w:num>
  <w:num w:numId="13" w16cid:durableId="1016468149">
    <w:abstractNumId w:val="12"/>
  </w:num>
  <w:num w:numId="14" w16cid:durableId="1393308857">
    <w:abstractNumId w:val="19"/>
  </w:num>
  <w:num w:numId="15" w16cid:durableId="1217352794">
    <w:abstractNumId w:val="2"/>
  </w:num>
  <w:num w:numId="16" w16cid:durableId="1309896075">
    <w:abstractNumId w:val="9"/>
  </w:num>
  <w:num w:numId="17" w16cid:durableId="763184108">
    <w:abstractNumId w:val="1"/>
  </w:num>
  <w:num w:numId="18" w16cid:durableId="2079015528">
    <w:abstractNumId w:val="7"/>
  </w:num>
  <w:num w:numId="19" w16cid:durableId="979501886">
    <w:abstractNumId w:val="5"/>
  </w:num>
  <w:num w:numId="20" w16cid:durableId="500778847">
    <w:abstractNumId w:val="10"/>
  </w:num>
  <w:num w:numId="21" w16cid:durableId="7655392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FB"/>
    <w:rsid w:val="00031731"/>
    <w:rsid w:val="000366AB"/>
    <w:rsid w:val="00043716"/>
    <w:rsid w:val="000440C9"/>
    <w:rsid w:val="000442FB"/>
    <w:rsid w:val="000529B7"/>
    <w:rsid w:val="00061ADA"/>
    <w:rsid w:val="00064ABF"/>
    <w:rsid w:val="00066A2A"/>
    <w:rsid w:val="00074835"/>
    <w:rsid w:val="000764DF"/>
    <w:rsid w:val="00077319"/>
    <w:rsid w:val="00087359"/>
    <w:rsid w:val="00087641"/>
    <w:rsid w:val="00091969"/>
    <w:rsid w:val="000A482C"/>
    <w:rsid w:val="000C467E"/>
    <w:rsid w:val="000C4E84"/>
    <w:rsid w:val="000D6F3B"/>
    <w:rsid w:val="000E05DE"/>
    <w:rsid w:val="000E6625"/>
    <w:rsid w:val="000E67B7"/>
    <w:rsid w:val="000F13C3"/>
    <w:rsid w:val="000F7B18"/>
    <w:rsid w:val="00105201"/>
    <w:rsid w:val="00120795"/>
    <w:rsid w:val="00130590"/>
    <w:rsid w:val="00134626"/>
    <w:rsid w:val="00134A8E"/>
    <w:rsid w:val="00137187"/>
    <w:rsid w:val="00156178"/>
    <w:rsid w:val="00166CDC"/>
    <w:rsid w:val="001706A1"/>
    <w:rsid w:val="00182644"/>
    <w:rsid w:val="00192B8E"/>
    <w:rsid w:val="0019750A"/>
    <w:rsid w:val="001A4A00"/>
    <w:rsid w:val="001B3C48"/>
    <w:rsid w:val="001D06E1"/>
    <w:rsid w:val="001D3415"/>
    <w:rsid w:val="001D63DE"/>
    <w:rsid w:val="001E60F3"/>
    <w:rsid w:val="001F2D0C"/>
    <w:rsid w:val="00200725"/>
    <w:rsid w:val="00222786"/>
    <w:rsid w:val="002231EA"/>
    <w:rsid w:val="00226F2B"/>
    <w:rsid w:val="002333F7"/>
    <w:rsid w:val="0024058B"/>
    <w:rsid w:val="0024364F"/>
    <w:rsid w:val="0025741A"/>
    <w:rsid w:val="00261FFA"/>
    <w:rsid w:val="00272A87"/>
    <w:rsid w:val="002748A0"/>
    <w:rsid w:val="00276E0F"/>
    <w:rsid w:val="00280A78"/>
    <w:rsid w:val="0028433D"/>
    <w:rsid w:val="002906AF"/>
    <w:rsid w:val="002A4023"/>
    <w:rsid w:val="002B055F"/>
    <w:rsid w:val="002B083D"/>
    <w:rsid w:val="002B2535"/>
    <w:rsid w:val="002B6917"/>
    <w:rsid w:val="002B7D1D"/>
    <w:rsid w:val="002D2921"/>
    <w:rsid w:val="002E1302"/>
    <w:rsid w:val="002F4398"/>
    <w:rsid w:val="00302877"/>
    <w:rsid w:val="003030E5"/>
    <w:rsid w:val="00304527"/>
    <w:rsid w:val="003343CB"/>
    <w:rsid w:val="00334715"/>
    <w:rsid w:val="0033588D"/>
    <w:rsid w:val="00341D0E"/>
    <w:rsid w:val="003448CE"/>
    <w:rsid w:val="00350412"/>
    <w:rsid w:val="00354BDC"/>
    <w:rsid w:val="003564D2"/>
    <w:rsid w:val="00362D27"/>
    <w:rsid w:val="0036446B"/>
    <w:rsid w:val="003667CF"/>
    <w:rsid w:val="003725C7"/>
    <w:rsid w:val="00374AA5"/>
    <w:rsid w:val="00391365"/>
    <w:rsid w:val="003A02A4"/>
    <w:rsid w:val="003A3A84"/>
    <w:rsid w:val="003A5C55"/>
    <w:rsid w:val="003B39B9"/>
    <w:rsid w:val="003B783C"/>
    <w:rsid w:val="003C145F"/>
    <w:rsid w:val="003D130F"/>
    <w:rsid w:val="003D667A"/>
    <w:rsid w:val="003E424D"/>
    <w:rsid w:val="003F1B37"/>
    <w:rsid w:val="003F4632"/>
    <w:rsid w:val="003F5084"/>
    <w:rsid w:val="00401013"/>
    <w:rsid w:val="004119C2"/>
    <w:rsid w:val="00411B10"/>
    <w:rsid w:val="004164A3"/>
    <w:rsid w:val="00417A78"/>
    <w:rsid w:val="00422A73"/>
    <w:rsid w:val="00424649"/>
    <w:rsid w:val="00425C05"/>
    <w:rsid w:val="00433866"/>
    <w:rsid w:val="00437CB7"/>
    <w:rsid w:val="004446AB"/>
    <w:rsid w:val="00445794"/>
    <w:rsid w:val="004524B0"/>
    <w:rsid w:val="004546F9"/>
    <w:rsid w:val="004604C1"/>
    <w:rsid w:val="00464B66"/>
    <w:rsid w:val="00465954"/>
    <w:rsid w:val="0046611F"/>
    <w:rsid w:val="00467815"/>
    <w:rsid w:val="00473ACF"/>
    <w:rsid w:val="004741CD"/>
    <w:rsid w:val="0047502B"/>
    <w:rsid w:val="00476DFC"/>
    <w:rsid w:val="00481193"/>
    <w:rsid w:val="00483676"/>
    <w:rsid w:val="00491346"/>
    <w:rsid w:val="004976F3"/>
    <w:rsid w:val="004979CB"/>
    <w:rsid w:val="004A1C18"/>
    <w:rsid w:val="004A75A9"/>
    <w:rsid w:val="004B4ED3"/>
    <w:rsid w:val="004D4BEE"/>
    <w:rsid w:val="004F1DCF"/>
    <w:rsid w:val="004F3ABE"/>
    <w:rsid w:val="004F6115"/>
    <w:rsid w:val="0050112F"/>
    <w:rsid w:val="00501EF9"/>
    <w:rsid w:val="0050283B"/>
    <w:rsid w:val="00505DD9"/>
    <w:rsid w:val="005152C6"/>
    <w:rsid w:val="00520CFE"/>
    <w:rsid w:val="00523269"/>
    <w:rsid w:val="00523FDB"/>
    <w:rsid w:val="00527AB0"/>
    <w:rsid w:val="00533D85"/>
    <w:rsid w:val="005357F1"/>
    <w:rsid w:val="0053703D"/>
    <w:rsid w:val="00540EBB"/>
    <w:rsid w:val="0054493E"/>
    <w:rsid w:val="0054733A"/>
    <w:rsid w:val="00567321"/>
    <w:rsid w:val="0057020E"/>
    <w:rsid w:val="005935BC"/>
    <w:rsid w:val="005A26E9"/>
    <w:rsid w:val="005A4C04"/>
    <w:rsid w:val="005B1686"/>
    <w:rsid w:val="005C09CC"/>
    <w:rsid w:val="005C2D38"/>
    <w:rsid w:val="005D45E5"/>
    <w:rsid w:val="005F5535"/>
    <w:rsid w:val="00606997"/>
    <w:rsid w:val="00614831"/>
    <w:rsid w:val="00615211"/>
    <w:rsid w:val="00615CFC"/>
    <w:rsid w:val="0063007A"/>
    <w:rsid w:val="0063106B"/>
    <w:rsid w:val="0063247B"/>
    <w:rsid w:val="00634511"/>
    <w:rsid w:val="00647E6F"/>
    <w:rsid w:val="00650D3B"/>
    <w:rsid w:val="00655D89"/>
    <w:rsid w:val="006560E6"/>
    <w:rsid w:val="00670761"/>
    <w:rsid w:val="00672F6C"/>
    <w:rsid w:val="006843A3"/>
    <w:rsid w:val="006843B6"/>
    <w:rsid w:val="00686390"/>
    <w:rsid w:val="00687852"/>
    <w:rsid w:val="00694057"/>
    <w:rsid w:val="00696D3E"/>
    <w:rsid w:val="006A080E"/>
    <w:rsid w:val="006C7485"/>
    <w:rsid w:val="006D6EE7"/>
    <w:rsid w:val="006F5D87"/>
    <w:rsid w:val="007049D6"/>
    <w:rsid w:val="00710C86"/>
    <w:rsid w:val="00715534"/>
    <w:rsid w:val="0072079A"/>
    <w:rsid w:val="0072106F"/>
    <w:rsid w:val="00730F5A"/>
    <w:rsid w:val="00732934"/>
    <w:rsid w:val="0074179D"/>
    <w:rsid w:val="0074223F"/>
    <w:rsid w:val="00746431"/>
    <w:rsid w:val="00747560"/>
    <w:rsid w:val="007479D0"/>
    <w:rsid w:val="00763EBF"/>
    <w:rsid w:val="007658FA"/>
    <w:rsid w:val="007757B8"/>
    <w:rsid w:val="007809A8"/>
    <w:rsid w:val="00785367"/>
    <w:rsid w:val="00787053"/>
    <w:rsid w:val="00791707"/>
    <w:rsid w:val="00794C16"/>
    <w:rsid w:val="007A02FC"/>
    <w:rsid w:val="007A5908"/>
    <w:rsid w:val="007A6B16"/>
    <w:rsid w:val="007A7CD5"/>
    <w:rsid w:val="007B2100"/>
    <w:rsid w:val="007B5199"/>
    <w:rsid w:val="007D51D8"/>
    <w:rsid w:val="007E7069"/>
    <w:rsid w:val="008003BA"/>
    <w:rsid w:val="0080041E"/>
    <w:rsid w:val="008046BA"/>
    <w:rsid w:val="00805740"/>
    <w:rsid w:val="00811A9F"/>
    <w:rsid w:val="00812D49"/>
    <w:rsid w:val="00814B59"/>
    <w:rsid w:val="0082107A"/>
    <w:rsid w:val="00821CC9"/>
    <w:rsid w:val="00875ECA"/>
    <w:rsid w:val="00887BEA"/>
    <w:rsid w:val="00890F64"/>
    <w:rsid w:val="0089514E"/>
    <w:rsid w:val="008A5947"/>
    <w:rsid w:val="008B02D1"/>
    <w:rsid w:val="008B19FE"/>
    <w:rsid w:val="008B50D2"/>
    <w:rsid w:val="008B59A8"/>
    <w:rsid w:val="008C35A6"/>
    <w:rsid w:val="008D1518"/>
    <w:rsid w:val="008D6328"/>
    <w:rsid w:val="008E354B"/>
    <w:rsid w:val="008E6830"/>
    <w:rsid w:val="008F3221"/>
    <w:rsid w:val="008F7182"/>
    <w:rsid w:val="009124C9"/>
    <w:rsid w:val="009132DA"/>
    <w:rsid w:val="00920ABF"/>
    <w:rsid w:val="00933D8B"/>
    <w:rsid w:val="00935DA4"/>
    <w:rsid w:val="00943F89"/>
    <w:rsid w:val="009467F0"/>
    <w:rsid w:val="00946D1D"/>
    <w:rsid w:val="00952EB8"/>
    <w:rsid w:val="00955048"/>
    <w:rsid w:val="009609DA"/>
    <w:rsid w:val="00961943"/>
    <w:rsid w:val="00961CAF"/>
    <w:rsid w:val="00966245"/>
    <w:rsid w:val="009711C2"/>
    <w:rsid w:val="009755D5"/>
    <w:rsid w:val="009806F2"/>
    <w:rsid w:val="00981245"/>
    <w:rsid w:val="00987EC1"/>
    <w:rsid w:val="009920CC"/>
    <w:rsid w:val="009A10DF"/>
    <w:rsid w:val="009A4845"/>
    <w:rsid w:val="009B5A88"/>
    <w:rsid w:val="009C3C19"/>
    <w:rsid w:val="009C75EB"/>
    <w:rsid w:val="009D705F"/>
    <w:rsid w:val="009E04CF"/>
    <w:rsid w:val="009E0D28"/>
    <w:rsid w:val="009E2E85"/>
    <w:rsid w:val="009F2E46"/>
    <w:rsid w:val="009F36F3"/>
    <w:rsid w:val="009F397E"/>
    <w:rsid w:val="009F43EC"/>
    <w:rsid w:val="00A03456"/>
    <w:rsid w:val="00A064AE"/>
    <w:rsid w:val="00A07BFB"/>
    <w:rsid w:val="00A158C4"/>
    <w:rsid w:val="00A276DA"/>
    <w:rsid w:val="00A3032D"/>
    <w:rsid w:val="00A3088E"/>
    <w:rsid w:val="00A37EF3"/>
    <w:rsid w:val="00A40884"/>
    <w:rsid w:val="00A4191C"/>
    <w:rsid w:val="00A463C0"/>
    <w:rsid w:val="00A4771A"/>
    <w:rsid w:val="00A50E4A"/>
    <w:rsid w:val="00A64E06"/>
    <w:rsid w:val="00A66EBA"/>
    <w:rsid w:val="00A74CC4"/>
    <w:rsid w:val="00A75237"/>
    <w:rsid w:val="00A80FA1"/>
    <w:rsid w:val="00A8584A"/>
    <w:rsid w:val="00A935C1"/>
    <w:rsid w:val="00A95895"/>
    <w:rsid w:val="00AA21A8"/>
    <w:rsid w:val="00AA3823"/>
    <w:rsid w:val="00AA4ACC"/>
    <w:rsid w:val="00AC3C36"/>
    <w:rsid w:val="00AC3ED8"/>
    <w:rsid w:val="00AD2AE9"/>
    <w:rsid w:val="00AD7914"/>
    <w:rsid w:val="00AE3FAB"/>
    <w:rsid w:val="00AF1786"/>
    <w:rsid w:val="00AF1C98"/>
    <w:rsid w:val="00AF40E5"/>
    <w:rsid w:val="00AF4C8C"/>
    <w:rsid w:val="00AF5CEB"/>
    <w:rsid w:val="00B00575"/>
    <w:rsid w:val="00B0213F"/>
    <w:rsid w:val="00B06A48"/>
    <w:rsid w:val="00B10E07"/>
    <w:rsid w:val="00B1705A"/>
    <w:rsid w:val="00B20C25"/>
    <w:rsid w:val="00B25F14"/>
    <w:rsid w:val="00B27428"/>
    <w:rsid w:val="00B278C6"/>
    <w:rsid w:val="00B30FAD"/>
    <w:rsid w:val="00B3331C"/>
    <w:rsid w:val="00B33D4E"/>
    <w:rsid w:val="00B35492"/>
    <w:rsid w:val="00B42D1E"/>
    <w:rsid w:val="00B440D7"/>
    <w:rsid w:val="00B450D6"/>
    <w:rsid w:val="00B65797"/>
    <w:rsid w:val="00B70C31"/>
    <w:rsid w:val="00B70C54"/>
    <w:rsid w:val="00B72DC1"/>
    <w:rsid w:val="00B7452A"/>
    <w:rsid w:val="00B76262"/>
    <w:rsid w:val="00B87BF6"/>
    <w:rsid w:val="00B91F22"/>
    <w:rsid w:val="00B924F5"/>
    <w:rsid w:val="00B9426D"/>
    <w:rsid w:val="00BA7F09"/>
    <w:rsid w:val="00BB3BC9"/>
    <w:rsid w:val="00BB4040"/>
    <w:rsid w:val="00BC37D2"/>
    <w:rsid w:val="00BD2754"/>
    <w:rsid w:val="00BD32B8"/>
    <w:rsid w:val="00BD5B8C"/>
    <w:rsid w:val="00BF6F05"/>
    <w:rsid w:val="00C04359"/>
    <w:rsid w:val="00C050BE"/>
    <w:rsid w:val="00C12F65"/>
    <w:rsid w:val="00C218E8"/>
    <w:rsid w:val="00C4319E"/>
    <w:rsid w:val="00C53AE5"/>
    <w:rsid w:val="00C57D13"/>
    <w:rsid w:val="00C63E46"/>
    <w:rsid w:val="00C83185"/>
    <w:rsid w:val="00C90BE8"/>
    <w:rsid w:val="00C918F4"/>
    <w:rsid w:val="00C93509"/>
    <w:rsid w:val="00C94779"/>
    <w:rsid w:val="00C9673F"/>
    <w:rsid w:val="00C969C1"/>
    <w:rsid w:val="00CA0234"/>
    <w:rsid w:val="00CA0250"/>
    <w:rsid w:val="00CA26BC"/>
    <w:rsid w:val="00CA3192"/>
    <w:rsid w:val="00CB439D"/>
    <w:rsid w:val="00CB59C0"/>
    <w:rsid w:val="00CD3640"/>
    <w:rsid w:val="00CD653E"/>
    <w:rsid w:val="00CD7B93"/>
    <w:rsid w:val="00CE04FD"/>
    <w:rsid w:val="00CE08DF"/>
    <w:rsid w:val="00CF2006"/>
    <w:rsid w:val="00CF48D2"/>
    <w:rsid w:val="00CF4D3B"/>
    <w:rsid w:val="00D038B9"/>
    <w:rsid w:val="00D050EC"/>
    <w:rsid w:val="00D06174"/>
    <w:rsid w:val="00D14ADC"/>
    <w:rsid w:val="00D15AD6"/>
    <w:rsid w:val="00D16E62"/>
    <w:rsid w:val="00D2404F"/>
    <w:rsid w:val="00D328DA"/>
    <w:rsid w:val="00D3568D"/>
    <w:rsid w:val="00D403D2"/>
    <w:rsid w:val="00D41612"/>
    <w:rsid w:val="00D504C2"/>
    <w:rsid w:val="00D57D80"/>
    <w:rsid w:val="00D63E78"/>
    <w:rsid w:val="00D64FAA"/>
    <w:rsid w:val="00D65F89"/>
    <w:rsid w:val="00D86339"/>
    <w:rsid w:val="00D922E4"/>
    <w:rsid w:val="00D9536B"/>
    <w:rsid w:val="00D96AED"/>
    <w:rsid w:val="00D97EB0"/>
    <w:rsid w:val="00DB1754"/>
    <w:rsid w:val="00DB496A"/>
    <w:rsid w:val="00DC0753"/>
    <w:rsid w:val="00DC1544"/>
    <w:rsid w:val="00DE0749"/>
    <w:rsid w:val="00DE32CC"/>
    <w:rsid w:val="00DE42E2"/>
    <w:rsid w:val="00DF10A1"/>
    <w:rsid w:val="00DF24FC"/>
    <w:rsid w:val="00E00DAD"/>
    <w:rsid w:val="00E07590"/>
    <w:rsid w:val="00E10AEC"/>
    <w:rsid w:val="00E22C89"/>
    <w:rsid w:val="00E30219"/>
    <w:rsid w:val="00E33857"/>
    <w:rsid w:val="00E441BE"/>
    <w:rsid w:val="00E4492B"/>
    <w:rsid w:val="00E44A1D"/>
    <w:rsid w:val="00E47070"/>
    <w:rsid w:val="00E47B29"/>
    <w:rsid w:val="00E548D2"/>
    <w:rsid w:val="00E644F5"/>
    <w:rsid w:val="00E710D7"/>
    <w:rsid w:val="00E76D9A"/>
    <w:rsid w:val="00E80300"/>
    <w:rsid w:val="00E84FF9"/>
    <w:rsid w:val="00E9241C"/>
    <w:rsid w:val="00EA59E5"/>
    <w:rsid w:val="00EA645B"/>
    <w:rsid w:val="00EB1130"/>
    <w:rsid w:val="00EB1F43"/>
    <w:rsid w:val="00EB78D0"/>
    <w:rsid w:val="00ED246B"/>
    <w:rsid w:val="00ED2497"/>
    <w:rsid w:val="00EF1C9E"/>
    <w:rsid w:val="00EF7F8A"/>
    <w:rsid w:val="00F009EA"/>
    <w:rsid w:val="00F00C2C"/>
    <w:rsid w:val="00F06522"/>
    <w:rsid w:val="00F15C4E"/>
    <w:rsid w:val="00F17227"/>
    <w:rsid w:val="00F2685D"/>
    <w:rsid w:val="00F35A65"/>
    <w:rsid w:val="00F40B97"/>
    <w:rsid w:val="00F47697"/>
    <w:rsid w:val="00F517CC"/>
    <w:rsid w:val="00F546E9"/>
    <w:rsid w:val="00F557CF"/>
    <w:rsid w:val="00F678E2"/>
    <w:rsid w:val="00F75E70"/>
    <w:rsid w:val="00F85270"/>
    <w:rsid w:val="00F97BD4"/>
    <w:rsid w:val="00FA60FB"/>
    <w:rsid w:val="00FB3E17"/>
    <w:rsid w:val="00FB49B9"/>
    <w:rsid w:val="00FC1BBC"/>
    <w:rsid w:val="00FC3726"/>
    <w:rsid w:val="00FD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1DC8D"/>
  <w15:docId w15:val="{1D62E97C-586D-4085-BB94-3DEB1CAE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85D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7479D0"/>
    <w:pPr>
      <w:keepNext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479D0"/>
    <w:pPr>
      <w:autoSpaceDE w:val="0"/>
      <w:autoSpaceDN w:val="0"/>
      <w:adjustRightInd w:val="0"/>
      <w:jc w:val="both"/>
    </w:pPr>
    <w:rPr>
      <w:szCs w:val="20"/>
    </w:rPr>
  </w:style>
  <w:style w:type="paragraph" w:styleId="Corpodeltesto2">
    <w:name w:val="Body Text 2"/>
    <w:basedOn w:val="Normale"/>
    <w:rsid w:val="007479D0"/>
    <w:pPr>
      <w:jc w:val="both"/>
    </w:pPr>
    <w:rPr>
      <w:sz w:val="20"/>
    </w:rPr>
  </w:style>
  <w:style w:type="paragraph" w:styleId="Testofumetto">
    <w:name w:val="Balloon Text"/>
    <w:basedOn w:val="Normale"/>
    <w:semiHidden/>
    <w:rsid w:val="00B170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1F2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basedOn w:val="Carpredefinitoparagrafo"/>
    <w:rsid w:val="009C75EB"/>
  </w:style>
  <w:style w:type="character" w:styleId="Enfasicorsivo">
    <w:name w:val="Emphasis"/>
    <w:basedOn w:val="Carpredefinitoparagrafo"/>
    <w:uiPriority w:val="20"/>
    <w:qFormat/>
    <w:rsid w:val="009C75EB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87B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87BF6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E548D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442FB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9E04CF"/>
    <w:rPr>
      <w:sz w:val="24"/>
    </w:rPr>
  </w:style>
  <w:style w:type="character" w:customStyle="1" w:styleId="Titolo2Carattere">
    <w:name w:val="Titolo 2 Carattere"/>
    <w:basedOn w:val="Carpredefinitoparagrafo"/>
    <w:link w:val="Titolo2"/>
    <w:rsid w:val="004976F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4E4B6-6C64-48D9-B0EC-59F6738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Una ditta di autotrasporti ha diverse agenzie dislocate in Italia (al più una in ogni città)</vt:lpstr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Una ditta di autotrasporti ha diverse agenzie dislocate in Italia (al più una in ogni città)</dc:title>
  <dc:creator>chiara meo</dc:creator>
  <cp:lastModifiedBy>Maria Chiara Meo</cp:lastModifiedBy>
  <cp:revision>12</cp:revision>
  <cp:lastPrinted>2023-12-21T13:18:00Z</cp:lastPrinted>
  <dcterms:created xsi:type="dcterms:W3CDTF">2024-01-15T12:08:00Z</dcterms:created>
  <dcterms:modified xsi:type="dcterms:W3CDTF">2024-01-15T18:45:00Z</dcterms:modified>
</cp:coreProperties>
</file>